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41" w:rsidRPr="001C7865" w:rsidRDefault="001C7865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1C7865">
        <w:rPr>
          <w:rFonts w:ascii="Times New Roman" w:hAnsi="Times New Roman" w:cs="Times New Roman"/>
          <w:b/>
          <w:sz w:val="28"/>
          <w:lang w:val="ru-RU"/>
        </w:rPr>
        <w:t>Заказ на выдачу ед. хр. по электронной почте</w:t>
      </w:r>
    </w:p>
    <w:p w:rsidR="001D2041" w:rsidRPr="001C7865" w:rsidRDefault="000F060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ФИО пользователя: </w:t>
      </w:r>
      <w:r w:rsidR="00311AF1">
        <w:rPr>
          <w:rFonts w:ascii="Times New Roman" w:hAnsi="Times New Roman" w:cs="Times New Roman"/>
          <w:sz w:val="26"/>
          <w:szCs w:val="26"/>
          <w:lang w:val="ru-RU"/>
        </w:rPr>
        <w:t>Никифорова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11AF1">
        <w:rPr>
          <w:rFonts w:ascii="Times New Roman" w:hAnsi="Times New Roman" w:cs="Times New Roman"/>
          <w:sz w:val="26"/>
          <w:szCs w:val="26"/>
          <w:lang w:val="ru-RU"/>
        </w:rPr>
        <w:t>Александра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11AF1">
        <w:rPr>
          <w:rFonts w:ascii="Times New Roman" w:hAnsi="Times New Roman" w:cs="Times New Roman"/>
          <w:sz w:val="26"/>
          <w:szCs w:val="26"/>
          <w:lang w:val="ru-RU"/>
        </w:rPr>
        <w:t>Львовна</w:t>
      </w:r>
    </w:p>
    <w:p w:rsidR="001D2041" w:rsidRPr="001C7865" w:rsidRDefault="001C786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C7865">
        <w:rPr>
          <w:rFonts w:ascii="Times New Roman" w:hAnsi="Times New Roman" w:cs="Times New Roman"/>
          <w:sz w:val="26"/>
          <w:szCs w:val="26"/>
          <w:lang w:val="ru-RU"/>
        </w:rPr>
        <w:t>Дата заказа: 10.06.2022</w:t>
      </w:r>
    </w:p>
    <w:p w:rsidR="001D2041" w:rsidRPr="001C7865" w:rsidRDefault="001C786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C7865">
        <w:rPr>
          <w:rFonts w:ascii="Times New Roman" w:hAnsi="Times New Roman" w:cs="Times New Roman"/>
          <w:sz w:val="26"/>
          <w:szCs w:val="26"/>
          <w:lang w:val="ru-RU"/>
        </w:rPr>
        <w:t>Дата работы в читальном зале (заранее согласованная): 1</w:t>
      </w:r>
      <w:r w:rsidR="002B1A1E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1C7865">
        <w:rPr>
          <w:rFonts w:ascii="Times New Roman" w:hAnsi="Times New Roman" w:cs="Times New Roman"/>
          <w:sz w:val="26"/>
          <w:szCs w:val="26"/>
          <w:lang w:val="ru-RU"/>
        </w:rPr>
        <w:t>.06.2022</w:t>
      </w:r>
    </w:p>
    <w:p w:rsidR="001D2041" w:rsidRPr="001C7865" w:rsidRDefault="001C786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C7865">
        <w:rPr>
          <w:rFonts w:ascii="Times New Roman" w:hAnsi="Times New Roman" w:cs="Times New Roman"/>
          <w:sz w:val="26"/>
          <w:szCs w:val="26"/>
          <w:lang w:val="ru-RU"/>
        </w:rPr>
        <w:t>Тема и цель исследования: Всесоюзная перепись населения 1926 г</w:t>
      </w:r>
      <w:r w:rsidR="00311AF1">
        <w:rPr>
          <w:rFonts w:ascii="Times New Roman" w:hAnsi="Times New Roman" w:cs="Times New Roman"/>
          <w:sz w:val="26"/>
          <w:szCs w:val="26"/>
          <w:lang w:val="ru-RU"/>
        </w:rPr>
        <w:t>., изучение родословной</w:t>
      </w:r>
    </w:p>
    <w:p w:rsidR="001D2041" w:rsidRPr="001C7865" w:rsidRDefault="001D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Borders>
          <w:right w:val="none" w:sz="0" w:space="0" w:color="auto"/>
        </w:tblBorders>
        <w:tblLook w:val="04A0"/>
      </w:tblPr>
      <w:tblGrid>
        <w:gridCol w:w="709"/>
        <w:gridCol w:w="755"/>
        <w:gridCol w:w="850"/>
        <w:gridCol w:w="3855"/>
        <w:gridCol w:w="850"/>
        <w:gridCol w:w="1531"/>
        <w:gridCol w:w="1757"/>
      </w:tblGrid>
      <w:tr w:rsidR="001D2041" w:rsidRPr="001C7865">
        <w:trPr>
          <w:trHeight w:val="552"/>
        </w:trPr>
        <w:tc>
          <w:tcPr>
            <w:tcW w:w="709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</w:t>
            </w:r>
          </w:p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755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Опись</w:t>
            </w:r>
          </w:p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850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 хр.</w:t>
            </w:r>
          </w:p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855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Заголовок ед. хр.</w:t>
            </w:r>
          </w:p>
        </w:tc>
        <w:tc>
          <w:tcPr>
            <w:tcW w:w="850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листов</w:t>
            </w:r>
          </w:p>
        </w:tc>
        <w:tc>
          <w:tcPr>
            <w:tcW w:w="1531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Расписка исследователя</w:t>
            </w:r>
          </w:p>
        </w:tc>
        <w:tc>
          <w:tcPr>
            <w:tcW w:w="1757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Расписка работника</w:t>
            </w:r>
          </w:p>
        </w:tc>
      </w:tr>
      <w:tr w:rsidR="001D2041" w:rsidRPr="001C7865" w:rsidTr="00311AF1">
        <w:trPr>
          <w:trHeight w:val="397"/>
        </w:trPr>
        <w:tc>
          <w:tcPr>
            <w:tcW w:w="709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5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3855" w:type="dxa"/>
            <w:vAlign w:val="center"/>
          </w:tcPr>
          <w:p w:rsidR="001D2041" w:rsidRPr="001C7865" w:rsidRDefault="001C786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 бюджетном обследовании крестьянских хозяйств Краснобудского района </w:t>
            </w:r>
          </w:p>
        </w:tc>
        <w:tc>
          <w:tcPr>
            <w:tcW w:w="850" w:type="dxa"/>
            <w:vAlign w:val="center"/>
          </w:tcPr>
          <w:p w:rsidR="001D2041" w:rsidRPr="001C7865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1531" w:type="dxa"/>
            <w:vAlign w:val="center"/>
          </w:tcPr>
          <w:p w:rsidR="001D2041" w:rsidRPr="001C7865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1D2041" w:rsidRPr="001C7865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AF1" w:rsidRPr="001C7865" w:rsidTr="00311AF1">
        <w:trPr>
          <w:trHeight w:val="397"/>
        </w:trPr>
        <w:tc>
          <w:tcPr>
            <w:tcW w:w="709" w:type="dxa"/>
            <w:vAlign w:val="center"/>
          </w:tcPr>
          <w:p w:rsidR="00311AF1" w:rsidRPr="00311AF1" w:rsidRDefault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55" w:type="dxa"/>
            <w:vAlign w:val="center"/>
          </w:tcPr>
          <w:p w:rsidR="00311AF1" w:rsidRPr="00311AF1" w:rsidRDefault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311AF1" w:rsidRPr="00311AF1" w:rsidRDefault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5062</w:t>
            </w:r>
          </w:p>
        </w:tc>
        <w:tc>
          <w:tcPr>
            <w:tcW w:w="3855" w:type="dxa"/>
            <w:vAlign w:val="center"/>
          </w:tcPr>
          <w:p w:rsidR="00311AF1" w:rsidRPr="001C7865" w:rsidRDefault="00311AF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учета учителей </w:t>
            </w:r>
            <w:r w:rsidRPr="001C7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илевского округа</w:t>
            </w:r>
          </w:p>
        </w:tc>
        <w:tc>
          <w:tcPr>
            <w:tcW w:w="850" w:type="dxa"/>
            <w:vAlign w:val="center"/>
          </w:tcPr>
          <w:p w:rsidR="00311AF1" w:rsidRPr="001C7865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1531" w:type="dxa"/>
            <w:vAlign w:val="center"/>
          </w:tcPr>
          <w:p w:rsidR="00311AF1" w:rsidRPr="001C7865" w:rsidRDefault="00311AF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311AF1" w:rsidRPr="001C7865" w:rsidRDefault="00311AF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2041" w:rsidRPr="001C7865" w:rsidTr="00311AF1">
        <w:trPr>
          <w:trHeight w:val="397"/>
        </w:trPr>
        <w:tc>
          <w:tcPr>
            <w:tcW w:w="709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5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6187</w:t>
            </w:r>
          </w:p>
        </w:tc>
        <w:tc>
          <w:tcPr>
            <w:tcW w:w="3855" w:type="dxa"/>
            <w:vAlign w:val="center"/>
          </w:tcPr>
          <w:p w:rsidR="001D2041" w:rsidRPr="001C7865" w:rsidRDefault="001C7865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Поселенные списки домохозяев Березинского района за 1926 год</w:t>
            </w:r>
          </w:p>
        </w:tc>
        <w:tc>
          <w:tcPr>
            <w:tcW w:w="850" w:type="dxa"/>
            <w:vAlign w:val="center"/>
          </w:tcPr>
          <w:p w:rsidR="001D2041" w:rsidRPr="001C7865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531" w:type="dxa"/>
            <w:vAlign w:val="center"/>
          </w:tcPr>
          <w:p w:rsidR="001D2041" w:rsidRPr="001C7865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1D2041" w:rsidRPr="001C7865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2041" w:rsidRPr="001C7865" w:rsidTr="00311AF1">
        <w:trPr>
          <w:trHeight w:val="397"/>
        </w:trPr>
        <w:tc>
          <w:tcPr>
            <w:tcW w:w="709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5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6247</w:t>
            </w:r>
          </w:p>
        </w:tc>
        <w:tc>
          <w:tcPr>
            <w:tcW w:w="3855" w:type="dxa"/>
            <w:vAlign w:val="center"/>
          </w:tcPr>
          <w:p w:rsidR="001D2041" w:rsidRPr="001C7865" w:rsidRDefault="00311AF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Красно-</w:t>
            </w:r>
            <w:r w:rsidR="001C7865" w:rsidRPr="001C7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Будского</w:t>
            </w:r>
            <w:proofErr w:type="spellEnd"/>
            <w:r w:rsidR="001C7865" w:rsidRPr="001C7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850" w:type="dxa"/>
            <w:vAlign w:val="center"/>
          </w:tcPr>
          <w:p w:rsidR="001D2041" w:rsidRPr="001C7865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531" w:type="dxa"/>
            <w:vAlign w:val="center"/>
          </w:tcPr>
          <w:p w:rsidR="001D2041" w:rsidRPr="001C7865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1D2041" w:rsidRPr="001C7865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2041" w:rsidRPr="001C7865" w:rsidTr="00311AF1">
        <w:trPr>
          <w:trHeight w:val="397"/>
        </w:trPr>
        <w:tc>
          <w:tcPr>
            <w:tcW w:w="709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5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D2041" w:rsidRPr="001C7865" w:rsidRDefault="001C786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6264</w:t>
            </w:r>
          </w:p>
        </w:tc>
        <w:tc>
          <w:tcPr>
            <w:tcW w:w="3855" w:type="dxa"/>
            <w:vAlign w:val="center"/>
          </w:tcPr>
          <w:p w:rsidR="001D2041" w:rsidRPr="001C7865" w:rsidRDefault="00311AF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</w:t>
            </w:r>
            <w:r w:rsidR="001C7865" w:rsidRPr="001C7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7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Кричевского района</w:t>
            </w:r>
          </w:p>
        </w:tc>
        <w:tc>
          <w:tcPr>
            <w:tcW w:w="850" w:type="dxa"/>
            <w:vAlign w:val="center"/>
          </w:tcPr>
          <w:p w:rsidR="001D2041" w:rsidRPr="001C7865" w:rsidRDefault="00311AF1" w:rsidP="00311AF1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1531" w:type="dxa"/>
            <w:vAlign w:val="center"/>
          </w:tcPr>
          <w:p w:rsidR="001D2041" w:rsidRPr="001C7865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Align w:val="center"/>
          </w:tcPr>
          <w:p w:rsidR="001D2041" w:rsidRPr="001C7865" w:rsidRDefault="001D2041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2041" w:rsidRPr="001C7865" w:rsidRDefault="001D2041">
      <w:pPr>
        <w:spacing w:after="0" w:line="120" w:lineRule="atLeast"/>
        <w:rPr>
          <w:rFonts w:ascii="Times New Roman" w:hAnsi="Times New Roman" w:cs="Times New Roman"/>
        </w:rPr>
      </w:pPr>
    </w:p>
    <w:p w:rsidR="001D2041" w:rsidRDefault="001D2041">
      <w:pPr>
        <w:spacing w:after="0" w:line="120" w:lineRule="atLeast"/>
        <w:rPr>
          <w:rFonts w:ascii="Times New Roman" w:hAnsi="Times New Roman" w:cs="Times New Roman"/>
          <w:lang w:val="ru-RU"/>
        </w:rPr>
      </w:pPr>
    </w:p>
    <w:sectPr w:rsidR="001D2041" w:rsidSect="001D20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D2041"/>
    <w:rsid w:val="000F0607"/>
    <w:rsid w:val="001C7865"/>
    <w:rsid w:val="001D2041"/>
    <w:rsid w:val="002B1A1E"/>
    <w:rsid w:val="00311AF1"/>
    <w:rsid w:val="0076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Деукш МА</dc:creator>
  <cp:lastModifiedBy>Деукш МА</cp:lastModifiedBy>
  <cp:revision>10</cp:revision>
  <cp:lastPrinted>2021-10-27T15:02:00Z</cp:lastPrinted>
  <dcterms:created xsi:type="dcterms:W3CDTF">2021-10-11T09:32:00Z</dcterms:created>
  <dcterms:modified xsi:type="dcterms:W3CDTF">2022-06-16T06:31:00Z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4c08b32a026c4168b040080a065e99c3</vt:lpwstr>
  </property>
</Properties>
</file>